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047750" cy="571500"/>
            <wp:effectExtent t="0" r="0" b="0" l="0"/>
            <wp:docPr id="1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6b2c91"/>
          <w:sz w:val="40"/>
          <w:szCs w:val="40"/>
        </w:rPr>
        <w:t xml:space="preserve">Inventario del trasloco</w:t>
      </w:r>
    </w:p>
    <w:p>
      <w:pPr>
        <w:spacing w:after="1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Modello gratuito di Flyto Relocation — traslochi internazionali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Procedi stanza per stanza e spunta ciò che parte. Quantità × volume per oggetto dà il tuo totale in m³ — il numero da cui ogni traslocatore fa il preventivo.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Lascia gli spazi nascosti per ultimi: garage, cantina, soffitta, armadi e depositi sono dove le stime sbagliano.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6670"/>
      </w:tblGrid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Nome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Email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Telefono / WhatsApp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Trasloco da (indirizzo)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Trasloco a (indirizzo)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Data del trasloco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Tipo di casa e metratura (m²)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Chi imballa le scatole?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Imballo io   ☐ Imballa Flyto   ☐ In parte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Riepilogo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1617"/>
        <w:gridCol w:w="3436"/>
        <w:gridCol w:w="1617"/>
      </w:tblGrid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Volume totale (m³)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Scatole in totale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Oggetti speciali</w:t>
            </w:r>
          </w:p>
        </w:tc>
        <w:tc>
          <w:tcPr>
            <w:tcW w:type="pct" w:w="3300"/>
            <w:gridSpan w:val="3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i/>
          <w:iCs/>
          <w:color w:val="666666"/>
          <w:sz w:val="17"/>
          <w:szCs w:val="17"/>
        </w:rPr>
        <w:t xml:space="preserve">Volumi tipici: monolocale 8–12 m³ · bilocale 12–18 m³ · trilocale 18–28 m³ · quadrilocale 28–40 m³ · casa 40–70 m³. Se sei molto sotto, manca qualcosa.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Oggetto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Q.tà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Parte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Resta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In deposito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m³/pz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totale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Note (dimensioni, stato, gestione speciale)</w:t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Soggiorno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Divano 3 posti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Divano 2 posti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Divano angolare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3,5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Poltrona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Poltrona relax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Pouf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Tavolino da salotto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Tavolino / comodino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Consolle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TV (50")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TV (65")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Mobile TV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Soundbar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0,05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Diffusori da pavimento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Libreria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Credenza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Vetrina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Lampada da terra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Lampada da tavolo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Tappeto (arrotolato)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Grande pianta da appartamento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Quadro (grande)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Quadro (piccolo)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0,05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Sala da pranzo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Tavolo da pranzo (4 persone)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0,9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Tavolo da pranzo (6 persone)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Tavolo da pranzo (8 persone)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Sedia da pranzo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Sgabello da bar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Credenza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Vetrina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Cucina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Frigorifero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Frigorifero americano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Congelatore verticale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Congelatore a pozzetto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Lavastoviglie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Forno autonomo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Cucina a gas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Microonde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Macchina del caffè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Cantinetta per vini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Dispensa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Sedia da cucina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Camera da letto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Letto matrimoniale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Letto king-size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Materasso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Armadio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Armadio (3 ante)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Armadio angolare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Settimino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0,9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Cassettiera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Tavolino / comodino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Panca da camera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Specchio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Specchio da terra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Lampada da tavolo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Camera 2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Letto singolo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Letto matrimoniale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Materasso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Materasso (singolo)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Armadio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Settimino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0,9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Tavolino / comodino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Scrivania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Libreria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Camera 3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Letto singolo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Letto matrimoniale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Materasso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Materasso (singolo)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Armadio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Settimino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0,9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Tavolino / comodino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Scrivania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Libreria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Cameretta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Letto singolo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Letto a castello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Lettino con sbarre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Fasciatoio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Materasso (singolo)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Armadio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Settimino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0,9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Scrivania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Libreria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Bici per bambini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Passeggino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Studio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Scrivania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Scrivania angolare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Sedia da ufficio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Libreria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Schedario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Computer desktop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Monitor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Stampante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Cassaforte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Bagno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Lavatrice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Asciugatrice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Lavasciuga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Specchio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Ingresso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Scarpiera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Armadio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Consolle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Specchio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Ripostiglio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Tapis roulant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Cyclette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Ellittica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Rastrelliera per pesi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Tavolo pieghevole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Bicicletta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Passeggino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Congelatore a pozzetto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Garage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Bicicletta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E-bike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Bici per bambini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Tosaerba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Barbecue a gas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Barbecue a carbonella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Rastrelliera per pesi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Tavolo pieghevole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Condizionatore portatile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Balcone / giardino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Tavolo da giardino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Sedia da giardino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Barbecue a gas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0,7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Barbecue a carbonella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Grande pianta da appartamento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Deposito in affitto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Capanno / pertinenza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Altro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37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Volume totale (m³)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Scatole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Regola pratica: 8–12 scatole medie per camera, 15–25 per una cucina; 1 metro di libri ≈ 1 scatola. 10 scatole medie ≈ 0,6 m³.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Oggetto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Q.tà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m³/pz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totale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Note (dimensioni, stato, gestione speciale)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Scatola piccola (≈ 40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0,04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Scatola media (≈ 60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0,06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Scatola grande (≈ 100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Scatola armadio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Scatola per quadri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0,08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Scatola per TV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Scatole che hai già imballato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Scatole in totale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700"/>
            <w:gridSpan w:val="4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Spazi nascosti — controllali tutti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La maggior parte delle sottostime viene da qui. Segna ciascuno: controllato / vuoto / non c'è.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Garage / posto auto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Controllato   ☐ Vuoto   ☐ Non c'è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Cantina / ripostiglio condominiale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Controllato   ☐ Vuoto   ☐ Non c'è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Soffitta / mansarda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Controllato   ☐ Vuoto   ☐ Non c'è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Balcone / terrazzo / giardino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Controllato   ☐ Vuoto   ☐ Non c'è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Interno di armadi e mobili (il contenuto diventa scatole)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Controllato   ☐ Vuoto   ☐ Non c'è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Sotto i letti / sopra gli armadi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Controllato   ☐ Vuoto   ☐ Non c'è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Deposito in affitto altrove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Controllato   ☐ Vuoto   ☐ Non c'è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Capanno / pertinenza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Controllato   ☐ Vuoto   ☐ Non c'è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Oggetti speciali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Spunta e descrivi — determinano squadra, attrezzatura e prezzo.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Oggetto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Q.tà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m³/pz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totale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Dettagli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Pianoforte verticale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Pianoforte a coda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3,5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Cassaforte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Tavolo da biliardo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Cassettiera antica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Lampadario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Grande opera d'arte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Acquario (medio)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Frigorifero americano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TV (75" o più grande)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Pianoforte / a coda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Cassaforte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Arte, antiquariato, grandi specchi (valore oltre 3.000 € — dichiarare per iscritto)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Oggetti oltre 80 kg (tapis roulant, tavolo in pietra, frigo americano)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Mobili da smontare — chi smonta?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Fissati al muro (TV, mensole, lampade) — chi stacca?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Serve cassa di legno (vetro, marmo, arte) — misure L × P × H cm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Vietato / limitato: cibo, piante, alcol, chimici, bombole, batterie, armi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Veicolo, moto, barca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Animali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Collezione di vini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Non parte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Ciò che resta, si vende o va altrove — così non viene preventivato.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Accesso ai due indirizzi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2527"/>
        <w:gridCol w:w="2527"/>
      </w:tblGrid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Partenza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Arrivo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Piano (0 = piano terra)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Ascensore nel palazzo (sì / no)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Distanza di trasporto veicolo → porta (meno di 15 m / 15–30 m / oltre 30 m)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Serve permesso di sosta / occupazione suolo (sì / no)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Serve scala esterna / monte-mobili (sì / no)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 </w:t>
      </w:r>
    </w:p>
    <w:p>
      <w:pPr>
        <w:spacing w:after="80"/>
      </w:pPr>
      <w:r>
        <w:rPr>
          <w:rFonts w:ascii="Calibri" w:cs="Calibri" w:eastAsia="Calibri" w:hAnsi="Calibri"/>
          <w:color w:val="666666"/>
          <w:sz w:val="16"/>
          <w:szCs w:val="16"/>
        </w:rPr>
        <w:t xml:space="preserve">Flyto Relocation · flytorelocation.com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5"/>
        <w:szCs w:val="15"/>
      </w:rPr>
      <w:t xml:space="preserve">flytorelocation.com  ·  </w:t>
    </w:r>
    <w:r>
      <w:rPr>
        <w:rFonts w:ascii="Calibri" w:cs="Calibri" w:eastAsia="Calibri" w:hAnsi="Calibri"/>
        <w:color w:val="88888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2bebbce6b873e17d606e47a21a596cb59d94130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Inventario del trasloco</dc:title>
  <dc:creator>Flyto Relocation</dc:creator>
  <dc:description>Modello gratuito di Flyto Relocation — traslochi internazionali</dc:description>
  <cp:lastModifiedBy>Un-named</cp:lastModifiedBy>
  <cp:revision>1</cp:revision>
  <dcterms:created xsi:type="dcterms:W3CDTF">2026-10-14T19:41:02.997Z</dcterms:created>
  <dcterms:modified xsi:type="dcterms:W3CDTF">2026-10-14T19:41:02.997Z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